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1454" w14:textId="66720FCE" w:rsidR="001935A1" w:rsidRPr="001867D5" w:rsidRDefault="0098121B" w:rsidP="001867D5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0D53065" wp14:editId="7AD5FC62">
            <wp:simplePos x="0" y="0"/>
            <wp:positionH relativeFrom="column">
              <wp:posOffset>2014855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DABE0" w14:textId="7E40325C" w:rsidR="00EA357F" w:rsidRDefault="00EA357F" w:rsidP="0098121B">
      <w:pPr>
        <w:pStyle w:val="Nincstrkz"/>
        <w:rPr>
          <w:rFonts w:ascii="Verdana" w:hAnsi="Verdana"/>
          <w:b/>
          <w:sz w:val="28"/>
          <w:szCs w:val="28"/>
        </w:rPr>
      </w:pPr>
    </w:p>
    <w:p w14:paraId="7FD8EFE0" w14:textId="40775957" w:rsidR="0098121B" w:rsidRDefault="0098121B" w:rsidP="0098121B">
      <w:pPr>
        <w:pStyle w:val="Nincstrkz"/>
        <w:rPr>
          <w:rFonts w:ascii="Verdana" w:hAnsi="Verdana"/>
          <w:b/>
          <w:sz w:val="28"/>
          <w:szCs w:val="28"/>
        </w:rPr>
      </w:pPr>
    </w:p>
    <w:p w14:paraId="3DAB26E9" w14:textId="6A009D59" w:rsidR="0098121B" w:rsidRDefault="0098121B" w:rsidP="0098121B">
      <w:pPr>
        <w:pStyle w:val="Nincstrkz"/>
        <w:rPr>
          <w:rFonts w:ascii="Verdana" w:hAnsi="Verdana"/>
          <w:b/>
          <w:sz w:val="28"/>
          <w:szCs w:val="28"/>
        </w:rPr>
      </w:pPr>
    </w:p>
    <w:p w14:paraId="34A13DF8" w14:textId="28D31662" w:rsidR="0098121B" w:rsidRDefault="0098121B" w:rsidP="0098121B">
      <w:pPr>
        <w:pStyle w:val="Nincstrkz"/>
        <w:rPr>
          <w:rFonts w:ascii="Verdana" w:hAnsi="Verdana"/>
          <w:b/>
          <w:sz w:val="28"/>
          <w:szCs w:val="28"/>
        </w:rPr>
      </w:pPr>
    </w:p>
    <w:p w14:paraId="450E656C" w14:textId="5455C670" w:rsidR="0098121B" w:rsidRDefault="0098121B" w:rsidP="0098121B">
      <w:pPr>
        <w:pStyle w:val="Nincstrkz"/>
        <w:rPr>
          <w:rFonts w:ascii="Verdana" w:hAnsi="Verdana"/>
          <w:b/>
          <w:sz w:val="28"/>
          <w:szCs w:val="28"/>
        </w:rPr>
      </w:pPr>
    </w:p>
    <w:p w14:paraId="720D73E6" w14:textId="5384F82B" w:rsidR="0098121B" w:rsidRDefault="0098121B" w:rsidP="006440D0">
      <w:pPr>
        <w:pStyle w:val="Nincstrkz"/>
        <w:rPr>
          <w:rFonts w:ascii="Verdana" w:hAnsi="Verdana"/>
          <w:b/>
          <w:sz w:val="28"/>
          <w:szCs w:val="28"/>
        </w:rPr>
      </w:pPr>
    </w:p>
    <w:p w14:paraId="2F3168B5" w14:textId="77777777" w:rsidR="006440D0" w:rsidRDefault="006440D0" w:rsidP="006440D0">
      <w:pPr>
        <w:pStyle w:val="Nincstrkz"/>
        <w:rPr>
          <w:rFonts w:ascii="Verdana" w:hAnsi="Verdana"/>
          <w:b/>
          <w:sz w:val="28"/>
          <w:szCs w:val="28"/>
        </w:rPr>
      </w:pPr>
    </w:p>
    <w:p w14:paraId="4B666E3B" w14:textId="6313354D" w:rsidR="0098121B" w:rsidRDefault="0098121B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HIRDETMÉNY</w:t>
      </w:r>
    </w:p>
    <w:p w14:paraId="437E5A5A" w14:textId="092429DB" w:rsidR="00B725B6" w:rsidRDefault="00B725B6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280526">
        <w:rPr>
          <w:rFonts w:ascii="Verdana" w:hAnsi="Verdana"/>
          <w:b/>
          <w:sz w:val="28"/>
          <w:szCs w:val="28"/>
        </w:rPr>
        <w:t xml:space="preserve">Felvétel </w:t>
      </w:r>
      <w:r w:rsidR="00D61510">
        <w:rPr>
          <w:rFonts w:ascii="Verdana" w:hAnsi="Verdana"/>
          <w:b/>
          <w:color w:val="FF0000"/>
          <w:sz w:val="28"/>
          <w:szCs w:val="28"/>
        </w:rPr>
        <w:t>élelmiszer</w:t>
      </w:r>
      <w:r w:rsidRPr="004809EB">
        <w:rPr>
          <w:rFonts w:ascii="Verdana" w:hAnsi="Verdana"/>
          <w:b/>
          <w:color w:val="FF0000"/>
          <w:sz w:val="28"/>
          <w:szCs w:val="28"/>
        </w:rPr>
        <w:t xml:space="preserve">mérnök </w:t>
      </w:r>
    </w:p>
    <w:p w14:paraId="615D18CB" w14:textId="77777777" w:rsidR="00B725B6" w:rsidRPr="00280526" w:rsidRDefault="00B725B6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280526">
        <w:rPr>
          <w:rFonts w:ascii="Verdana" w:hAnsi="Verdana"/>
          <w:b/>
          <w:sz w:val="28"/>
          <w:szCs w:val="28"/>
        </w:rPr>
        <w:t>duális alapképzési programra</w:t>
      </w:r>
    </w:p>
    <w:p w14:paraId="4B8D0561" w14:textId="77777777" w:rsidR="00B725B6" w:rsidRDefault="00B725B6" w:rsidP="00B725B6">
      <w:pPr>
        <w:pStyle w:val="Nincstrkz"/>
        <w:jc w:val="center"/>
        <w:rPr>
          <w:rFonts w:ascii="Verdana" w:hAnsi="Verdana"/>
          <w:b/>
          <w:sz w:val="20"/>
          <w:szCs w:val="20"/>
        </w:rPr>
      </w:pPr>
    </w:p>
    <w:p w14:paraId="3F6531ED" w14:textId="77777777" w:rsidR="00F76133" w:rsidRPr="00280526" w:rsidRDefault="00F76133" w:rsidP="00B725B6">
      <w:pPr>
        <w:pStyle w:val="Nincstrkz"/>
        <w:jc w:val="center"/>
        <w:rPr>
          <w:rFonts w:ascii="Verdana" w:hAnsi="Verdana"/>
          <w:b/>
          <w:sz w:val="20"/>
          <w:szCs w:val="20"/>
        </w:rPr>
      </w:pPr>
    </w:p>
    <w:p w14:paraId="7C1427B6" w14:textId="77777777" w:rsidR="00B725B6" w:rsidRDefault="00B725B6" w:rsidP="00B725B6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3D337B60" w14:textId="77777777" w:rsidR="00F76133" w:rsidRPr="007D014D" w:rsidRDefault="00F76133" w:rsidP="00F76133">
      <w:pPr>
        <w:pStyle w:val="Nincstrkz"/>
        <w:jc w:val="both"/>
        <w:rPr>
          <w:rFonts w:ascii="Verdana" w:hAnsi="Verdana"/>
          <w:b/>
          <w:sz w:val="20"/>
          <w:szCs w:val="20"/>
        </w:rPr>
      </w:pPr>
      <w:r w:rsidRPr="007D014D">
        <w:rPr>
          <w:rFonts w:ascii="Verdana" w:hAnsi="Verdana"/>
          <w:sz w:val="20"/>
          <w:szCs w:val="20"/>
        </w:rPr>
        <w:t xml:space="preserve">Gyakorlati képzőhely: </w:t>
      </w:r>
      <w:r w:rsidRPr="007D014D">
        <w:rPr>
          <w:rFonts w:ascii="Verdana" w:hAnsi="Verdana"/>
          <w:b/>
          <w:sz w:val="20"/>
          <w:szCs w:val="20"/>
        </w:rPr>
        <w:t>TRANZIT-FOOD Kft.</w:t>
      </w:r>
    </w:p>
    <w:p w14:paraId="7B10E019" w14:textId="77777777" w:rsidR="00F76133" w:rsidRPr="007D014D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 w:rsidRPr="007D014D">
        <w:rPr>
          <w:rFonts w:ascii="Verdana" w:hAnsi="Verdana"/>
          <w:sz w:val="20"/>
          <w:szCs w:val="20"/>
        </w:rPr>
        <w:t>A munkavégzés telephelye: Nyírgelse, Debreceni u.</w:t>
      </w:r>
      <w:r>
        <w:rPr>
          <w:rFonts w:ascii="Verdana" w:hAnsi="Verdana"/>
          <w:sz w:val="20"/>
          <w:szCs w:val="20"/>
        </w:rPr>
        <w:t xml:space="preserve"> </w:t>
      </w:r>
      <w:r w:rsidRPr="007D014D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; Nyírbátor, Árpád u.</w:t>
      </w:r>
    </w:p>
    <w:p w14:paraId="51721132" w14:textId="77777777" w:rsidR="00F76133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00A9D95" w14:textId="77777777" w:rsidR="00F76133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Évek óta tartó és szoros kapcsolatban állunk az Egyetemekkel a duális képzésben. Vállalatunk elkötelezetten vesz részt ebben az együttműködésben, hiszen számos vezetőnk ebben a formában és itt kezdte el pályafutását. A lehetőség mindenki számára nyitva áll, mi pedig szívesen fogadjuk a szakma iránt elkötelezett fiatalok jelentkezését.</w:t>
      </w:r>
    </w:p>
    <w:p w14:paraId="524C1E9E" w14:textId="77777777" w:rsidR="00F76133" w:rsidRPr="007D014D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4D3F63CC" w14:textId="77777777" w:rsidR="00F76133" w:rsidRPr="00AE1CC4" w:rsidRDefault="00F76133" w:rsidP="00F76133">
      <w:pPr>
        <w:pStyle w:val="Nincstrkz"/>
        <w:jc w:val="both"/>
        <w:rPr>
          <w:rFonts w:ascii="Verdana" w:hAnsi="Verdana"/>
          <w:b/>
          <w:bCs/>
          <w:sz w:val="20"/>
          <w:szCs w:val="20"/>
        </w:rPr>
      </w:pPr>
      <w:r w:rsidRPr="00AE1CC4">
        <w:rPr>
          <w:rFonts w:ascii="Verdana" w:hAnsi="Verdana"/>
          <w:b/>
          <w:bCs/>
          <w:sz w:val="20"/>
          <w:szCs w:val="20"/>
        </w:rPr>
        <w:t>Jelentkezés módja:</w:t>
      </w:r>
    </w:p>
    <w:p w14:paraId="13E45F21" w14:textId="77777777" w:rsidR="00F76133" w:rsidRPr="00AE1CC4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>hr@tranzi</w:t>
      </w:r>
      <w:r>
        <w:rPr>
          <w:rFonts w:ascii="Verdana" w:hAnsi="Verdana"/>
          <w:sz w:val="20"/>
          <w:szCs w:val="20"/>
        </w:rPr>
        <w:t>tfood</w:t>
      </w:r>
      <w:r w:rsidRPr="00AE1CC4">
        <w:rPr>
          <w:rFonts w:ascii="Verdana" w:hAnsi="Verdana"/>
          <w:sz w:val="20"/>
          <w:szCs w:val="20"/>
        </w:rPr>
        <w:t>.hu e-mail címen.</w:t>
      </w:r>
    </w:p>
    <w:p w14:paraId="3B223C8C" w14:textId="77777777" w:rsidR="00F76133" w:rsidRPr="00AE1CC4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>Az alábbi dokumentumok szükségesek: önéletrajz, motivációs levél, átlagok, bizonyítvány másolatok.</w:t>
      </w:r>
    </w:p>
    <w:p w14:paraId="2B798C3F" w14:textId="77777777" w:rsidR="00F76133" w:rsidRPr="00AE1CC4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>A jelentkező felvételéről felvételi elbeszélgetés alapján döntünk a motiváltság, az alapvetően elvárható szakterületi tájékozottság és a kommunikációs készség alapján.</w:t>
      </w:r>
    </w:p>
    <w:p w14:paraId="71060801" w14:textId="77777777" w:rsidR="00F76133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>Jelentkezési határidő: a duális képzéssel kapcsolatban a képző intézménynél szükséges először érdeklődni.</w:t>
      </w:r>
    </w:p>
    <w:p w14:paraId="0F6DF445" w14:textId="77777777" w:rsidR="00F76133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0840AFBF" w14:textId="77777777" w:rsidR="00F76133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  <w:r w:rsidRPr="00347F32">
        <w:rPr>
          <w:rFonts w:ascii="Verdana" w:hAnsi="Verdana"/>
          <w:sz w:val="20"/>
          <w:szCs w:val="20"/>
        </w:rPr>
        <w:t xml:space="preserve">Néhány példa arra, amit szakmai gyakorlóhelyként a </w:t>
      </w:r>
      <w:r w:rsidRPr="00347F32">
        <w:rPr>
          <w:rFonts w:ascii="Verdana" w:hAnsi="Verdana"/>
          <w:b/>
          <w:sz w:val="20"/>
          <w:szCs w:val="20"/>
        </w:rPr>
        <w:t>Debreceni Egyetem élelmiszerminőségi és –biztonsági mérnöki mesterszakos hallgatóinak</w:t>
      </w:r>
      <w:r w:rsidRPr="00347F32">
        <w:rPr>
          <w:rFonts w:ascii="Verdana" w:hAnsi="Verdana"/>
          <w:sz w:val="20"/>
          <w:szCs w:val="20"/>
        </w:rPr>
        <w:t xml:space="preserve"> nyújtunk:</w:t>
      </w:r>
    </w:p>
    <w:p w14:paraId="34A2DA1A" w14:textId="77777777" w:rsidR="00F76133" w:rsidRDefault="00F76133" w:rsidP="00F76133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6695D542" w14:textId="77777777" w:rsidR="00F76133" w:rsidRPr="00FA686D" w:rsidRDefault="00F76133" w:rsidP="00F76133">
      <w:pPr>
        <w:pStyle w:val="Nincstrkz"/>
        <w:numPr>
          <w:ilvl w:val="0"/>
          <w:numId w:val="3"/>
        </w:numPr>
        <w:jc w:val="both"/>
      </w:pPr>
      <w:r w:rsidRPr="00FA686D">
        <w:rPr>
          <w:rFonts w:ascii="Verdana" w:hAnsi="Verdana"/>
          <w:sz w:val="20"/>
          <w:szCs w:val="20"/>
        </w:rPr>
        <w:t xml:space="preserve">a legkorszerűbb mezőgazdasági termelési módszerek alkalmazása; </w:t>
      </w:r>
    </w:p>
    <w:p w14:paraId="1D233F90" w14:textId="77777777" w:rsidR="00F76133" w:rsidRPr="00C06E2F" w:rsidRDefault="00F76133" w:rsidP="00F76133">
      <w:pPr>
        <w:pStyle w:val="Nincstrkz"/>
        <w:numPr>
          <w:ilvl w:val="0"/>
          <w:numId w:val="3"/>
        </w:numPr>
        <w:jc w:val="both"/>
      </w:pPr>
      <w:r w:rsidRPr="00FA686D">
        <w:rPr>
          <w:rFonts w:ascii="Verdana" w:hAnsi="Verdana"/>
          <w:sz w:val="20"/>
          <w:szCs w:val="20"/>
        </w:rPr>
        <w:t>változatos feladatok valós munkahelyi környezetben;</w:t>
      </w:r>
    </w:p>
    <w:p w14:paraId="33C37A8A" w14:textId="77777777" w:rsidR="00C06E2F" w:rsidRPr="00FA686D" w:rsidRDefault="00C06E2F" w:rsidP="00C06E2F">
      <w:pPr>
        <w:pStyle w:val="Nincstrkz"/>
        <w:numPr>
          <w:ilvl w:val="0"/>
          <w:numId w:val="3"/>
        </w:numPr>
        <w:jc w:val="both"/>
      </w:pPr>
      <w:r w:rsidRPr="00FA686D">
        <w:rPr>
          <w:rFonts w:ascii="Verdana" w:hAnsi="Verdana"/>
          <w:sz w:val="20"/>
          <w:szCs w:val="20"/>
        </w:rPr>
        <w:t>a végzést követően álláslehetőséget kínálunk.</w:t>
      </w:r>
    </w:p>
    <w:p w14:paraId="28FB7872" w14:textId="52487678" w:rsidR="00EA357F" w:rsidRDefault="00EA357F" w:rsidP="00B725B6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0F5B741" w14:textId="77777777" w:rsidR="00EA357F" w:rsidRDefault="00EA357F" w:rsidP="00B725B6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Vilgoslista6jellszn"/>
        <w:tblW w:w="0" w:type="auto"/>
        <w:tblLook w:val="04A0" w:firstRow="1" w:lastRow="0" w:firstColumn="1" w:lastColumn="0" w:noHBand="0" w:noVBand="1"/>
      </w:tblPr>
      <w:tblGrid>
        <w:gridCol w:w="2903"/>
        <w:gridCol w:w="6149"/>
      </w:tblGrid>
      <w:tr w:rsidR="002C5F7E" w:rsidRPr="00991B88" w14:paraId="3DDA17B1" w14:textId="77777777" w:rsidTr="00A47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03947497" w14:textId="77777777" w:rsidR="002C5F7E" w:rsidRPr="00991B88" w:rsidRDefault="002C5F7E" w:rsidP="00A47224">
            <w:pPr>
              <w:pStyle w:val="Listaszerbekezds"/>
              <w:ind w:left="0"/>
              <w:jc w:val="center"/>
              <w:rPr>
                <w:rFonts w:ascii="Verdana" w:hAnsi="Verdana"/>
                <w:bCs w:val="0"/>
                <w:color w:val="auto"/>
                <w:sz w:val="18"/>
                <w:szCs w:val="18"/>
              </w:rPr>
            </w:pPr>
            <w:r w:rsidRPr="00991B88">
              <w:rPr>
                <w:rFonts w:ascii="Verdana" w:hAnsi="Verdana"/>
                <w:bCs w:val="0"/>
                <w:color w:val="auto"/>
                <w:sz w:val="18"/>
                <w:szCs w:val="18"/>
              </w:rPr>
              <w:t>Elméleti tárgykör</w:t>
            </w:r>
          </w:p>
          <w:p w14:paraId="71496A8B" w14:textId="77777777" w:rsidR="002C5F7E" w:rsidRPr="00991B88" w:rsidRDefault="002C5F7E" w:rsidP="00A47224">
            <w:pPr>
              <w:pStyle w:val="Listaszerbekezds"/>
              <w:ind w:left="0"/>
              <w:jc w:val="center"/>
              <w:rPr>
                <w:rFonts w:ascii="Verdana" w:hAnsi="Verdana"/>
                <w:bCs w:val="0"/>
                <w:i/>
                <w:color w:val="auto"/>
                <w:sz w:val="18"/>
                <w:szCs w:val="18"/>
              </w:rPr>
            </w:pPr>
          </w:p>
        </w:tc>
        <w:tc>
          <w:tcPr>
            <w:tcW w:w="6360" w:type="dxa"/>
          </w:tcPr>
          <w:p w14:paraId="28893E59" w14:textId="77777777" w:rsidR="002C5F7E" w:rsidRPr="00991B88" w:rsidRDefault="002C5F7E" w:rsidP="00A47224">
            <w:pPr>
              <w:pStyle w:val="Listaszerbekezds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color w:val="auto"/>
                <w:sz w:val="18"/>
                <w:szCs w:val="18"/>
              </w:rPr>
            </w:pPr>
            <w:r w:rsidRPr="00991B88">
              <w:rPr>
                <w:rFonts w:ascii="Verdana" w:hAnsi="Verdana"/>
                <w:bCs w:val="0"/>
                <w:color w:val="auto"/>
                <w:sz w:val="18"/>
                <w:szCs w:val="18"/>
              </w:rPr>
              <w:t>Szakmai gyakorlatszerzés vállalati környezetben</w:t>
            </w:r>
          </w:p>
          <w:p w14:paraId="3429ACE2" w14:textId="77777777" w:rsidR="002C5F7E" w:rsidRPr="00991B88" w:rsidRDefault="002C5F7E" w:rsidP="00A47224">
            <w:pPr>
              <w:pStyle w:val="Listaszerbekezds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color w:val="auto"/>
                <w:sz w:val="18"/>
                <w:szCs w:val="18"/>
              </w:rPr>
            </w:pPr>
          </w:p>
        </w:tc>
      </w:tr>
      <w:tr w:rsidR="002C5F7E" w:rsidRPr="00991B88" w14:paraId="44456ADD" w14:textId="77777777" w:rsidTr="00A4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72CBC6FA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Műszaki és élelmiszeripari alapismeretek:</w:t>
            </w:r>
          </w:p>
        </w:tc>
        <w:tc>
          <w:tcPr>
            <w:tcW w:w="6360" w:type="dxa"/>
          </w:tcPr>
          <w:p w14:paraId="0E9D5152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Élelmiszeripari alapgépek megismerése és üzemeltetése.</w:t>
            </w:r>
          </w:p>
        </w:tc>
      </w:tr>
      <w:tr w:rsidR="002C5F7E" w:rsidRPr="00991B88" w14:paraId="46FBF08D" w14:textId="77777777" w:rsidTr="00A47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36218357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Élelmiszeripari műveletek:</w:t>
            </w:r>
          </w:p>
        </w:tc>
        <w:tc>
          <w:tcPr>
            <w:tcW w:w="6360" w:type="dxa"/>
          </w:tcPr>
          <w:p w14:paraId="3EB87F64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Élelmiszeripari termékek előállítása során alkalmazott műveletek.</w:t>
            </w:r>
          </w:p>
        </w:tc>
      </w:tr>
      <w:tr w:rsidR="002C5F7E" w:rsidRPr="00991B88" w14:paraId="7AEBAA1E" w14:textId="77777777" w:rsidTr="00A4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4A48272A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Élelmiszertechnológia:</w:t>
            </w:r>
          </w:p>
        </w:tc>
        <w:tc>
          <w:tcPr>
            <w:tcW w:w="6360" w:type="dxa"/>
          </w:tcPr>
          <w:p w14:paraId="4D135D35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Termék-előállítási technológiák.</w:t>
            </w:r>
          </w:p>
        </w:tc>
      </w:tr>
      <w:tr w:rsidR="002C5F7E" w:rsidRPr="00991B88" w14:paraId="41E5FBAF" w14:textId="77777777" w:rsidTr="00A47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3DEA485F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Élelmiszerbiztonság:</w:t>
            </w:r>
          </w:p>
        </w:tc>
        <w:tc>
          <w:tcPr>
            <w:tcW w:w="6360" w:type="dxa"/>
          </w:tcPr>
          <w:p w14:paraId="5FE72792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Termékek biztonságosságát befolyásoló tényezők, kockázatelemzések. HACCP rendszerek kiépítése, működtetése, auditálása.</w:t>
            </w:r>
          </w:p>
        </w:tc>
      </w:tr>
      <w:tr w:rsidR="002C5F7E" w:rsidRPr="00991B88" w14:paraId="7F74ABFF" w14:textId="77777777" w:rsidTr="00A4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2EF534C7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Élelmiszer higiénia:</w:t>
            </w:r>
          </w:p>
        </w:tc>
        <w:tc>
          <w:tcPr>
            <w:tcW w:w="6360" w:type="dxa"/>
          </w:tcPr>
          <w:p w14:paraId="0FF685B8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A biztonságos élelmiszer-előállításhoz szükséges higiéniai feltételek. GHP.</w:t>
            </w:r>
          </w:p>
        </w:tc>
      </w:tr>
      <w:tr w:rsidR="002C5F7E" w:rsidRPr="00991B88" w14:paraId="088E77E9" w14:textId="77777777" w:rsidTr="00A47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39F752C5" w14:textId="6602BAED" w:rsidR="002C5F7E" w:rsidRPr="00991B88" w:rsidRDefault="00E06451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 w:val="0"/>
                <w:sz w:val="18"/>
                <w:szCs w:val="18"/>
              </w:rPr>
              <w:t xml:space="preserve">Logisztika:  </w:t>
            </w:r>
            <w:r w:rsidR="0006189B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gramEnd"/>
            <w:r w:rsidR="0006189B">
              <w:rPr>
                <w:rFonts w:ascii="Verdana" w:hAnsi="Verdana"/>
                <w:b w:val="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360" w:type="dxa"/>
          </w:tcPr>
          <w:p w14:paraId="602F103A" w14:textId="32A49F3D" w:rsidR="002C5F7E" w:rsidRPr="00991B88" w:rsidRDefault="0006189B" w:rsidP="00A47224">
            <w:pPr>
              <w:pStyle w:val="Listaszerbekezd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Termelési é</w:t>
            </w:r>
            <w:r w:rsidR="005A4DA3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 raktározási területek logisztikai ismerete.</w:t>
            </w:r>
          </w:p>
        </w:tc>
      </w:tr>
      <w:tr w:rsidR="002C5F7E" w:rsidRPr="00991B88" w14:paraId="0E6348A0" w14:textId="77777777" w:rsidTr="00A4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5C9ADC44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Méréstechnika és automatizálás:</w:t>
            </w:r>
          </w:p>
        </w:tc>
        <w:tc>
          <w:tcPr>
            <w:tcW w:w="6360" w:type="dxa"/>
          </w:tcPr>
          <w:p w14:paraId="3C010681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Mérőeszközök, a szabályozás és vezérlés rendszereinek, valamint a szabályozók és szabályozási körök megismerése.</w:t>
            </w:r>
          </w:p>
        </w:tc>
      </w:tr>
      <w:tr w:rsidR="002C5F7E" w:rsidRPr="00991B88" w14:paraId="2302B4C7" w14:textId="77777777" w:rsidTr="00A47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11E5D9BA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lastRenderedPageBreak/>
              <w:t>Csomagolástechnológia:</w:t>
            </w:r>
          </w:p>
        </w:tc>
        <w:tc>
          <w:tcPr>
            <w:tcW w:w="6360" w:type="dxa"/>
          </w:tcPr>
          <w:p w14:paraId="39DE5F81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A vállalatnál használatos csomagolóanyagok és csomagolás-technológiák.</w:t>
            </w:r>
          </w:p>
        </w:tc>
      </w:tr>
      <w:tr w:rsidR="002C5F7E" w:rsidRPr="00991B88" w14:paraId="0EA42C6F" w14:textId="77777777" w:rsidTr="00A4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39DDF2C3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Minőségügy:</w:t>
            </w:r>
          </w:p>
        </w:tc>
        <w:tc>
          <w:tcPr>
            <w:tcW w:w="6360" w:type="dxa"/>
          </w:tcPr>
          <w:p w14:paraId="12B6ECB9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A vállalat minőségbiztosítási és élelmiszerbiztonsági rendszerei. A biztonságos élelmiszer előállítását meghatározó tényezők, a minőségirányítási követelmények az adott vállalat élelmiszer-technológiájában.</w:t>
            </w:r>
          </w:p>
        </w:tc>
      </w:tr>
      <w:tr w:rsidR="002C5F7E" w:rsidRPr="00991B88" w14:paraId="404F6928" w14:textId="77777777" w:rsidTr="00A47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4B494CC8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Gazdaságtudományi ismeretek:</w:t>
            </w:r>
          </w:p>
        </w:tc>
        <w:tc>
          <w:tcPr>
            <w:tcW w:w="6360" w:type="dxa"/>
          </w:tcPr>
          <w:p w14:paraId="56135FCF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A vállalathoz kapcsolódó gazdasági, pénzügyi és számviteli folyamatok. A vállalat logisztikai rendszere és vezetési struktúrája.</w:t>
            </w:r>
          </w:p>
        </w:tc>
      </w:tr>
      <w:tr w:rsidR="002C5F7E" w:rsidRPr="00991B88" w14:paraId="1BE1B910" w14:textId="77777777" w:rsidTr="00A4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4181FF05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Élelmiszeripari gazdaságtan:</w:t>
            </w:r>
          </w:p>
        </w:tc>
        <w:tc>
          <w:tcPr>
            <w:tcW w:w="6360" w:type="dxa"/>
          </w:tcPr>
          <w:p w14:paraId="33213457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A vállalat élelmiszergazdasági szakágazati rendszere, annak szabályozása, valamint az ágazattal kapcsolatos marketing.</w:t>
            </w:r>
          </w:p>
        </w:tc>
      </w:tr>
      <w:tr w:rsidR="002C5F7E" w:rsidRPr="00991B88" w14:paraId="072109E6" w14:textId="77777777" w:rsidTr="00A47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3D854AEB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Mezőgazdasági jog és szakigazgatás (élelmiszerjog):</w:t>
            </w:r>
          </w:p>
        </w:tc>
        <w:tc>
          <w:tcPr>
            <w:tcW w:w="6360" w:type="dxa"/>
          </w:tcPr>
          <w:p w14:paraId="3D97E460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Az előállított élelmiszerek előállításához és forgalmazásához kapcsolódó hazai és Európai Uniós jogszabályok és alkalmazásuk.</w:t>
            </w:r>
          </w:p>
        </w:tc>
      </w:tr>
      <w:tr w:rsidR="002C5F7E" w:rsidRPr="00991B88" w14:paraId="7D9604B8" w14:textId="77777777" w:rsidTr="00A4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198579EC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környezetgazdálkodás, környezettechnológia:</w:t>
            </w:r>
          </w:p>
        </w:tc>
        <w:tc>
          <w:tcPr>
            <w:tcW w:w="6360" w:type="dxa"/>
          </w:tcPr>
          <w:p w14:paraId="30A32382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Környezeti hatások, élelmiszer-előállítás környezetvédelmi vonatkozásai, környezeti hatásvizsgálat, elérhető legjobb technikák</w:t>
            </w:r>
          </w:p>
        </w:tc>
      </w:tr>
      <w:tr w:rsidR="002C5F7E" w:rsidRPr="00991B88" w14:paraId="7E550C22" w14:textId="77777777" w:rsidTr="00A47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dxa"/>
          </w:tcPr>
          <w:p w14:paraId="7F400685" w14:textId="77777777" w:rsidR="002C5F7E" w:rsidRPr="00991B88" w:rsidRDefault="002C5F7E" w:rsidP="00A47224">
            <w:pPr>
              <w:pStyle w:val="Listaszerbekezds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991B88">
              <w:rPr>
                <w:rFonts w:ascii="Verdana" w:hAnsi="Verdana"/>
                <w:b w:val="0"/>
                <w:sz w:val="18"/>
                <w:szCs w:val="18"/>
              </w:rPr>
              <w:t>Informatika:</w:t>
            </w:r>
          </w:p>
        </w:tc>
        <w:tc>
          <w:tcPr>
            <w:tcW w:w="6360" w:type="dxa"/>
          </w:tcPr>
          <w:p w14:paraId="564709EF" w14:textId="77777777" w:rsidR="002C5F7E" w:rsidRPr="00991B88" w:rsidRDefault="002C5F7E" w:rsidP="00A47224">
            <w:pPr>
              <w:pStyle w:val="Listaszerbekezds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91B88">
              <w:rPr>
                <w:rFonts w:ascii="Verdana" w:hAnsi="Verdana"/>
                <w:sz w:val="18"/>
                <w:szCs w:val="18"/>
              </w:rPr>
              <w:t>Élelmiszeripari informatikai rendszerek és szoftverek használata.</w:t>
            </w:r>
          </w:p>
        </w:tc>
      </w:tr>
    </w:tbl>
    <w:p w14:paraId="1FBF6D4A" w14:textId="77777777" w:rsidR="00896425" w:rsidRDefault="00896425"/>
    <w:sectPr w:rsidR="00896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7BF"/>
    <w:multiLevelType w:val="hybridMultilevel"/>
    <w:tmpl w:val="76A874AC"/>
    <w:lvl w:ilvl="0" w:tplc="29421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605DE"/>
    <w:multiLevelType w:val="hybridMultilevel"/>
    <w:tmpl w:val="9C307F2A"/>
    <w:lvl w:ilvl="0" w:tplc="16725B8A">
      <w:numFmt w:val="bullet"/>
      <w:lvlText w:val="-"/>
      <w:lvlJc w:val="left"/>
      <w:pPr>
        <w:ind w:left="578" w:hanging="360"/>
      </w:pPr>
      <w:rPr>
        <w:rFonts w:ascii="Verdana" w:eastAsia="Calibri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7B1816"/>
    <w:multiLevelType w:val="hybridMultilevel"/>
    <w:tmpl w:val="7A382200"/>
    <w:lvl w:ilvl="0" w:tplc="294214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5893694">
    <w:abstractNumId w:val="2"/>
  </w:num>
  <w:num w:numId="2" w16cid:durableId="1969704007">
    <w:abstractNumId w:val="0"/>
  </w:num>
  <w:num w:numId="3" w16cid:durableId="55358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B6"/>
    <w:rsid w:val="0006189B"/>
    <w:rsid w:val="0010237E"/>
    <w:rsid w:val="00153A1B"/>
    <w:rsid w:val="001867D5"/>
    <w:rsid w:val="001935A1"/>
    <w:rsid w:val="001C74ED"/>
    <w:rsid w:val="002C5F7E"/>
    <w:rsid w:val="002C6AFA"/>
    <w:rsid w:val="002D0072"/>
    <w:rsid w:val="003E3E37"/>
    <w:rsid w:val="004D4756"/>
    <w:rsid w:val="0053710C"/>
    <w:rsid w:val="005449F5"/>
    <w:rsid w:val="00560DE2"/>
    <w:rsid w:val="005A4DA3"/>
    <w:rsid w:val="005A744D"/>
    <w:rsid w:val="006440D0"/>
    <w:rsid w:val="00690622"/>
    <w:rsid w:val="00730DF5"/>
    <w:rsid w:val="0074657D"/>
    <w:rsid w:val="007900D1"/>
    <w:rsid w:val="007D014D"/>
    <w:rsid w:val="00896425"/>
    <w:rsid w:val="008C0E93"/>
    <w:rsid w:val="0098121B"/>
    <w:rsid w:val="00992C33"/>
    <w:rsid w:val="00A95748"/>
    <w:rsid w:val="00AA632E"/>
    <w:rsid w:val="00B725B6"/>
    <w:rsid w:val="00B77948"/>
    <w:rsid w:val="00BB1339"/>
    <w:rsid w:val="00BB619A"/>
    <w:rsid w:val="00BC2726"/>
    <w:rsid w:val="00BC7BC9"/>
    <w:rsid w:val="00C06E2F"/>
    <w:rsid w:val="00C8748E"/>
    <w:rsid w:val="00D1114A"/>
    <w:rsid w:val="00D61510"/>
    <w:rsid w:val="00DC1E30"/>
    <w:rsid w:val="00DD7DA7"/>
    <w:rsid w:val="00E06451"/>
    <w:rsid w:val="00E304BE"/>
    <w:rsid w:val="00EA357F"/>
    <w:rsid w:val="00F76133"/>
    <w:rsid w:val="00FD4E52"/>
    <w:rsid w:val="00FE16A0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80F1"/>
  <w15:docId w15:val="{9C4AE51C-126E-46BF-8B14-FD4C8AB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5B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725B6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725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25B6"/>
    <w:rPr>
      <w:color w:val="0000FF" w:themeColor="hyperlink"/>
      <w:u w:val="single"/>
    </w:rPr>
  </w:style>
  <w:style w:type="table" w:styleId="Vilgoslista6jellszn">
    <w:name w:val="Light List Accent 6"/>
    <w:basedOn w:val="Normltblzat"/>
    <w:uiPriority w:val="61"/>
    <w:rsid w:val="00B725B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TML-idzet">
    <w:name w:val="HTML Cite"/>
    <w:basedOn w:val="Bekezdsalapbettpusa"/>
    <w:uiPriority w:val="99"/>
    <w:semiHidden/>
    <w:unhideWhenUsed/>
    <w:rsid w:val="00B725B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35A1"/>
    <w:rPr>
      <w:rFonts w:ascii="Tahoma" w:eastAsia="Calibri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B77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Zajdó Nóra Anna</cp:lastModifiedBy>
  <cp:revision>6</cp:revision>
  <dcterms:created xsi:type="dcterms:W3CDTF">2024-06-26T08:17:00Z</dcterms:created>
  <dcterms:modified xsi:type="dcterms:W3CDTF">2024-06-27T12:46:00Z</dcterms:modified>
</cp:coreProperties>
</file>